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03865d0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93ff282cf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Grandview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20513537472d" /><Relationship Type="http://schemas.openxmlformats.org/officeDocument/2006/relationships/numbering" Target="/word/numbering.xml" Id="R725f0a26a3a34977" /><Relationship Type="http://schemas.openxmlformats.org/officeDocument/2006/relationships/settings" Target="/word/settings.xml" Id="R69d725986cd34dff" /><Relationship Type="http://schemas.openxmlformats.org/officeDocument/2006/relationships/image" Target="/word/media/394285db-8718-460e-9429-ed38e88f51a5.png" Id="Rc2193ff282cf42fc" /></Relationships>
</file>