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89210cc8a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badda63dc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3ff3c66444b85" /><Relationship Type="http://schemas.openxmlformats.org/officeDocument/2006/relationships/numbering" Target="/word/numbering.xml" Id="R64fe4440fd534852" /><Relationship Type="http://schemas.openxmlformats.org/officeDocument/2006/relationships/settings" Target="/word/settings.xml" Id="R06db67288f06482e" /><Relationship Type="http://schemas.openxmlformats.org/officeDocument/2006/relationships/image" Target="/word/media/fc1bfdb6-918c-4c6e-8df2-5fbdb6461bd6.png" Id="R8dabadda63dc4700" /></Relationships>
</file>