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2ac23df05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850f5159a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Granite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dbbf54c474db7" /><Relationship Type="http://schemas.openxmlformats.org/officeDocument/2006/relationships/numbering" Target="/word/numbering.xml" Id="R18db3511f5754daa" /><Relationship Type="http://schemas.openxmlformats.org/officeDocument/2006/relationships/settings" Target="/word/settings.xml" Id="R6c39a60d751c42bc" /><Relationship Type="http://schemas.openxmlformats.org/officeDocument/2006/relationships/image" Target="/word/media/1e69fe8b-22c0-45fc-a69c-3d4a71df5277.png" Id="Rd03850f5159a4897" /></Relationships>
</file>