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4ff8b9191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e91f9c165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Grant Village,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2f4d534c146ed" /><Relationship Type="http://schemas.openxmlformats.org/officeDocument/2006/relationships/numbering" Target="/word/numbering.xml" Id="R5325d431afbd42be" /><Relationship Type="http://schemas.openxmlformats.org/officeDocument/2006/relationships/settings" Target="/word/settings.xml" Id="R0435b0c1c15d4d13" /><Relationship Type="http://schemas.openxmlformats.org/officeDocument/2006/relationships/image" Target="/word/media/897957d7-d90f-410e-9496-88f65ab42c95.png" Id="R523e91f9c16546b6" /></Relationships>
</file>