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5a8733e0d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8431e5eb3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bc0fd5b4f417c" /><Relationship Type="http://schemas.openxmlformats.org/officeDocument/2006/relationships/numbering" Target="/word/numbering.xml" Id="Rf31e0b60ac484c40" /><Relationship Type="http://schemas.openxmlformats.org/officeDocument/2006/relationships/settings" Target="/word/settings.xml" Id="Re2f635b890ae4c1c" /><Relationship Type="http://schemas.openxmlformats.org/officeDocument/2006/relationships/image" Target="/word/media/fdd68987-0526-441d-8f2d-f65b229a1953.png" Id="R2f98431e5eb34173" /></Relationships>
</file>