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b865ef4e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8ffebed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Grassmere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173bcb9b74d7a" /><Relationship Type="http://schemas.openxmlformats.org/officeDocument/2006/relationships/numbering" Target="/word/numbering.xml" Id="R1f645e7df6014f12" /><Relationship Type="http://schemas.openxmlformats.org/officeDocument/2006/relationships/settings" Target="/word/settings.xml" Id="R8a7ac99c78d0402b" /><Relationship Type="http://schemas.openxmlformats.org/officeDocument/2006/relationships/image" Target="/word/media/f35c0f54-81d6-4712-9ab3-f115a9c1084a.png" Id="R40a68ffebed94597" /></Relationships>
</file>