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ba56d63dd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4067335cc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Gratz,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bc179235d4e87" /><Relationship Type="http://schemas.openxmlformats.org/officeDocument/2006/relationships/numbering" Target="/word/numbering.xml" Id="R0ffc0aeec4c845d5" /><Relationship Type="http://schemas.openxmlformats.org/officeDocument/2006/relationships/settings" Target="/word/settings.xml" Id="Rcdfec571701a419f" /><Relationship Type="http://schemas.openxmlformats.org/officeDocument/2006/relationships/image" Target="/word/media/9f0f4f25-84af-4cd9-b6b3-38ba0e090084.png" Id="R2d84067335cc4b28" /></Relationships>
</file>