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3f6788af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8c589dab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Gravelly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47aadf8b4e56" /><Relationship Type="http://schemas.openxmlformats.org/officeDocument/2006/relationships/numbering" Target="/word/numbering.xml" Id="R44059f172d784f8b" /><Relationship Type="http://schemas.openxmlformats.org/officeDocument/2006/relationships/settings" Target="/word/settings.xml" Id="Rfd15b1a650484d1d" /><Relationship Type="http://schemas.openxmlformats.org/officeDocument/2006/relationships/image" Target="/word/media/8375eea1-89e8-42cb-991b-8260306970df.png" Id="R91458c589dab4c33" /></Relationships>
</file>