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b8086f043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29df8316c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Gravelly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5ffd1fb514578" /><Relationship Type="http://schemas.openxmlformats.org/officeDocument/2006/relationships/numbering" Target="/word/numbering.xml" Id="R9b8b8ac8a720465c" /><Relationship Type="http://schemas.openxmlformats.org/officeDocument/2006/relationships/settings" Target="/word/settings.xml" Id="R35c608825a9041c9" /><Relationship Type="http://schemas.openxmlformats.org/officeDocument/2006/relationships/image" Target="/word/media/36ce7c3e-ad8f-4c4b-8335-ae4c2ef3f6cc.png" Id="R00a29df8316c404e" /></Relationships>
</file>