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00238ea7e34e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7ede2e09d244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Grays Flat,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7e0b16e1da4dd4" /><Relationship Type="http://schemas.openxmlformats.org/officeDocument/2006/relationships/numbering" Target="/word/numbering.xml" Id="R5d573d5338a54a37" /><Relationship Type="http://schemas.openxmlformats.org/officeDocument/2006/relationships/settings" Target="/word/settings.xml" Id="R4742e90079ef4074" /><Relationship Type="http://schemas.openxmlformats.org/officeDocument/2006/relationships/image" Target="/word/media/19da1494-0d89-497b-b52e-99592bd35c38.png" Id="R2a7ede2e09d24447" /></Relationships>
</file>