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e5053e6f8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ff8e9b6de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Graysville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5bb18b1744677" /><Relationship Type="http://schemas.openxmlformats.org/officeDocument/2006/relationships/numbering" Target="/word/numbering.xml" Id="R7c7e8a1124c34477" /><Relationship Type="http://schemas.openxmlformats.org/officeDocument/2006/relationships/settings" Target="/word/settings.xml" Id="Rbd3c91f819554f5b" /><Relationship Type="http://schemas.openxmlformats.org/officeDocument/2006/relationships/image" Target="/word/media/d340fc3f-bd90-4636-8241-7cef60ed97f1.png" Id="Rdcaff8e9b6de40ce" /></Relationships>
</file>