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d8d3b64c1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2fc4d79a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ab15f18344758" /><Relationship Type="http://schemas.openxmlformats.org/officeDocument/2006/relationships/numbering" Target="/word/numbering.xml" Id="R91a3ea9279ae4777" /><Relationship Type="http://schemas.openxmlformats.org/officeDocument/2006/relationships/settings" Target="/word/settings.xml" Id="Rc29ae7b317b84ae6" /><Relationship Type="http://schemas.openxmlformats.org/officeDocument/2006/relationships/image" Target="/word/media/afaad7c1-170a-4a7d-a0f8-329c9b9de0f6.png" Id="R26d92fc4d79a40c8" /></Relationships>
</file>