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3d2b06f2a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fd8798d5d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Basin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cbaaa79a24f8d" /><Relationship Type="http://schemas.openxmlformats.org/officeDocument/2006/relationships/numbering" Target="/word/numbering.xml" Id="R62d01e3877f543ba" /><Relationship Type="http://schemas.openxmlformats.org/officeDocument/2006/relationships/settings" Target="/word/settings.xml" Id="Re23951ebd2544b10" /><Relationship Type="http://schemas.openxmlformats.org/officeDocument/2006/relationships/image" Target="/word/media/cbb85464-efa0-4dc9-8365-9b669e425dfd.png" Id="R83cfd8798d5d4ae4" /></Relationships>
</file>