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cb45ec30c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36fa50cec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Greater Washington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9abc4c4f04b1f" /><Relationship Type="http://schemas.openxmlformats.org/officeDocument/2006/relationships/numbering" Target="/word/numbering.xml" Id="R939cd2c2b11a4c01" /><Relationship Type="http://schemas.openxmlformats.org/officeDocument/2006/relationships/settings" Target="/word/settings.xml" Id="Rd548f3c0acd248fc" /><Relationship Type="http://schemas.openxmlformats.org/officeDocument/2006/relationships/image" Target="/word/media/bd0a0b85-7ea7-4c73-8604-2edf9b402659.png" Id="Rf0136fa50cec4597" /></Relationships>
</file>