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35999bc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a2618280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Greely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066e235d64862" /><Relationship Type="http://schemas.openxmlformats.org/officeDocument/2006/relationships/numbering" Target="/word/numbering.xml" Id="Rc9a71207f6bd4ada" /><Relationship Type="http://schemas.openxmlformats.org/officeDocument/2006/relationships/settings" Target="/word/settings.xml" Id="Rb0acee7370c743f7" /><Relationship Type="http://schemas.openxmlformats.org/officeDocument/2006/relationships/image" Target="/word/media/9c9ccc83-06c7-4506-bb38-b04034235f8c.png" Id="Rae7a261828014e62" /></Relationships>
</file>