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c7053a1d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77364188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832e354045c5" /><Relationship Type="http://schemas.openxmlformats.org/officeDocument/2006/relationships/numbering" Target="/word/numbering.xml" Id="R78ebfa62994341b9" /><Relationship Type="http://schemas.openxmlformats.org/officeDocument/2006/relationships/settings" Target="/word/settings.xml" Id="R01d70a8fb64d47b9" /><Relationship Type="http://schemas.openxmlformats.org/officeDocument/2006/relationships/image" Target="/word/media/8617c0cd-5a6e-4e9b-a4d2-1ac4f8649f0f.png" Id="Rcbab773641884e3f" /></Relationships>
</file>