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d136bfcb7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b4892e9d8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Back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7e0e4b3324d27" /><Relationship Type="http://schemas.openxmlformats.org/officeDocument/2006/relationships/numbering" Target="/word/numbering.xml" Id="R9bf01d4143544f38" /><Relationship Type="http://schemas.openxmlformats.org/officeDocument/2006/relationships/settings" Target="/word/settings.xml" Id="Rbc8405fc5c2f4c32" /><Relationship Type="http://schemas.openxmlformats.org/officeDocument/2006/relationships/image" Target="/word/media/e1134ace-d1b9-4edf-94d0-36c1524cad5c.png" Id="R27cb4892e9d849a9" /></Relationships>
</file>