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e14ae0405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b19ff2cfd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Briar West,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620f1fb474be0" /><Relationship Type="http://schemas.openxmlformats.org/officeDocument/2006/relationships/numbering" Target="/word/numbering.xml" Id="Rf9de1f9dd4564e0a" /><Relationship Type="http://schemas.openxmlformats.org/officeDocument/2006/relationships/settings" Target="/word/settings.xml" Id="R6422f55e90a94264" /><Relationship Type="http://schemas.openxmlformats.org/officeDocument/2006/relationships/image" Target="/word/media/67094f3c-7ccc-4bb7-9538-53f55f0029e6.png" Id="R0dbb19ff2cfd4187" /></Relationships>
</file>