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18880c12c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5e8ec184f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Farm,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56e2cf77a4fd6" /><Relationship Type="http://schemas.openxmlformats.org/officeDocument/2006/relationships/numbering" Target="/word/numbering.xml" Id="R08d0a17bdbb64651" /><Relationship Type="http://schemas.openxmlformats.org/officeDocument/2006/relationships/settings" Target="/word/settings.xml" Id="Raf725372047b4b39" /><Relationship Type="http://schemas.openxmlformats.org/officeDocument/2006/relationships/image" Target="/word/media/c81a3faa-a9a3-4811-bca1-22886dda51ce.png" Id="R8185e8ec184f4cf4" /></Relationships>
</file>