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e90856389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e20236ab0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6915639cc412e" /><Relationship Type="http://schemas.openxmlformats.org/officeDocument/2006/relationships/numbering" Target="/word/numbering.xml" Id="R684bfdcb41b141ec" /><Relationship Type="http://schemas.openxmlformats.org/officeDocument/2006/relationships/settings" Target="/word/settings.xml" Id="R27e7b36c4df046ba" /><Relationship Type="http://schemas.openxmlformats.org/officeDocument/2006/relationships/image" Target="/word/media/1187fb2b-4825-4f81-bfe7-80cc1fc43fe3.png" Id="R494e20236ab04336" /></Relationships>
</file>