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eb5ef44a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b32273716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Lantern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949a5670548fc" /><Relationship Type="http://schemas.openxmlformats.org/officeDocument/2006/relationships/numbering" Target="/word/numbering.xml" Id="R8fbf85c4c40e4fb9" /><Relationship Type="http://schemas.openxmlformats.org/officeDocument/2006/relationships/settings" Target="/word/settings.xml" Id="R8f3b279e07ac4dfd" /><Relationship Type="http://schemas.openxmlformats.org/officeDocument/2006/relationships/image" Target="/word/media/1b429e5a-0625-4818-9f32-6f17ce8efb2b.png" Id="R7fbb322737164020" /></Relationships>
</file>