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f58981f6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3da40d3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Lawn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e892d39440ff" /><Relationship Type="http://schemas.openxmlformats.org/officeDocument/2006/relationships/numbering" Target="/word/numbering.xml" Id="Rb4a33822275541eb" /><Relationship Type="http://schemas.openxmlformats.org/officeDocument/2006/relationships/settings" Target="/word/settings.xml" Id="Rbe2f4d57f02e41c9" /><Relationship Type="http://schemas.openxmlformats.org/officeDocument/2006/relationships/image" Target="/word/media/08492b2a-9eeb-4cb2-b5c6-82858767638e.png" Id="R4db03da40d3642b8" /></Relationships>
</file>