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e71e4a1a5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5a4fcaf3a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Meadows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7a470d41e41a4" /><Relationship Type="http://schemas.openxmlformats.org/officeDocument/2006/relationships/numbering" Target="/word/numbering.xml" Id="R01600c7ab2284501" /><Relationship Type="http://schemas.openxmlformats.org/officeDocument/2006/relationships/settings" Target="/word/settings.xml" Id="R71060889f3e74f28" /><Relationship Type="http://schemas.openxmlformats.org/officeDocument/2006/relationships/image" Target="/word/media/8761e176-dc3a-4d37-a181-3dc195b6ffe8.png" Id="R265a4fcaf3ac4f52" /></Relationships>
</file>