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ea5ac405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772854cd8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1cbe5171049c1" /><Relationship Type="http://schemas.openxmlformats.org/officeDocument/2006/relationships/numbering" Target="/word/numbering.xml" Id="Rb54fd9790fe34c5f" /><Relationship Type="http://schemas.openxmlformats.org/officeDocument/2006/relationships/settings" Target="/word/settings.xml" Id="Ra1aeee2526f44560" /><Relationship Type="http://schemas.openxmlformats.org/officeDocument/2006/relationships/image" Target="/word/media/4e97647d-30fb-453b-9e13-f57338417159.png" Id="Rd3c772854cd84ec7" /></Relationships>
</file>