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1184e4593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76328c0a2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9c09bb81043e4" /><Relationship Type="http://schemas.openxmlformats.org/officeDocument/2006/relationships/numbering" Target="/word/numbering.xml" Id="Rc0a4edb4e7a9403b" /><Relationship Type="http://schemas.openxmlformats.org/officeDocument/2006/relationships/settings" Target="/word/settings.xml" Id="R6f4da111a3174d82" /><Relationship Type="http://schemas.openxmlformats.org/officeDocument/2006/relationships/image" Target="/word/media/cff02547-fb7b-4a71-9883-81ca11cc89f8.png" Id="Rb1c76328c0a241e1" /></Relationships>
</file>