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7ae0e91a3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2db0b773c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Greencrest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ccf38f38843f8" /><Relationship Type="http://schemas.openxmlformats.org/officeDocument/2006/relationships/numbering" Target="/word/numbering.xml" Id="Rbf8d43b5ac69479b" /><Relationship Type="http://schemas.openxmlformats.org/officeDocument/2006/relationships/settings" Target="/word/settings.xml" Id="R72a4aa15f89d4565" /><Relationship Type="http://schemas.openxmlformats.org/officeDocument/2006/relationships/image" Target="/word/media/9936f13b-425b-4f64-bf64-9c31688c826e.png" Id="R7d52db0b773c43bf" /></Relationships>
</file>