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c2c23a2f6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39951107b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Greendale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ff7de936d4cdb" /><Relationship Type="http://schemas.openxmlformats.org/officeDocument/2006/relationships/numbering" Target="/word/numbering.xml" Id="Rec2f8f4b915f48ca" /><Relationship Type="http://schemas.openxmlformats.org/officeDocument/2006/relationships/settings" Target="/word/settings.xml" Id="R915ae3eb4cff49d0" /><Relationship Type="http://schemas.openxmlformats.org/officeDocument/2006/relationships/image" Target="/word/media/f9beff08-0595-41f4-ba9c-c91f92aba955.png" Id="Reb439951107b4a4d" /></Relationships>
</file>