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1edb5f197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489edd807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Greene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7bd60a0214e67" /><Relationship Type="http://schemas.openxmlformats.org/officeDocument/2006/relationships/numbering" Target="/word/numbering.xml" Id="R59c27876c07146e1" /><Relationship Type="http://schemas.openxmlformats.org/officeDocument/2006/relationships/settings" Target="/word/settings.xml" Id="Rd5cf29c7424c4b31" /><Relationship Type="http://schemas.openxmlformats.org/officeDocument/2006/relationships/image" Target="/word/media/810a84fa-90e5-4e1e-890f-5f8185f63b0f.png" Id="Ra51489edd8074f05" /></Relationships>
</file>