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acf4314c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16a365a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Greenhaven,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500aea814cd8" /><Relationship Type="http://schemas.openxmlformats.org/officeDocument/2006/relationships/numbering" Target="/word/numbering.xml" Id="R0e7da46419184ae6" /><Relationship Type="http://schemas.openxmlformats.org/officeDocument/2006/relationships/settings" Target="/word/settings.xml" Id="R29bc8b89e330496b" /><Relationship Type="http://schemas.openxmlformats.org/officeDocument/2006/relationships/image" Target="/word/media/767f1a8a-ff2f-4674-b847-3ec726bdd907.png" Id="R3e2916a365ad4051" /></Relationships>
</file>