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2df785faa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41f7f5773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Greenport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3b1427761478b" /><Relationship Type="http://schemas.openxmlformats.org/officeDocument/2006/relationships/numbering" Target="/word/numbering.xml" Id="R2fc0b33bf23d4354" /><Relationship Type="http://schemas.openxmlformats.org/officeDocument/2006/relationships/settings" Target="/word/settings.xml" Id="R699185b3c485467f" /><Relationship Type="http://schemas.openxmlformats.org/officeDocument/2006/relationships/image" Target="/word/media/b309c10e-ee9c-44f4-8a8e-1abd4b3f4631.png" Id="R5da41f7f57734215" /></Relationships>
</file>