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2593bfd7a1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0c11f65b15414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Greenstown,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112a1f764648a1" /><Relationship Type="http://schemas.openxmlformats.org/officeDocument/2006/relationships/numbering" Target="/word/numbering.xml" Id="R4367fe639e6e4793" /><Relationship Type="http://schemas.openxmlformats.org/officeDocument/2006/relationships/settings" Target="/word/settings.xml" Id="R5402d35fcd254ead" /><Relationship Type="http://schemas.openxmlformats.org/officeDocument/2006/relationships/image" Target="/word/media/e12e56c2-bd8d-4d32-9556-97a244e76abc.png" Id="Ra00c11f65b15414f" /></Relationships>
</file>