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5ed7e2661944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e5e3939f9949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Greenwich Acres,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57f7d5e694443f" /><Relationship Type="http://schemas.openxmlformats.org/officeDocument/2006/relationships/numbering" Target="/word/numbering.xml" Id="R55a9d956bcb94748" /><Relationship Type="http://schemas.openxmlformats.org/officeDocument/2006/relationships/settings" Target="/word/settings.xml" Id="R0b7839e0b62143c4" /><Relationship Type="http://schemas.openxmlformats.org/officeDocument/2006/relationships/image" Target="/word/media/b4f950df-6b89-41b7-9264-5cfb7f0b7d1d.png" Id="R18e5e3939f994905" /></Relationships>
</file>