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833f8b55a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7c5530303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5a852c9e14f9f" /><Relationship Type="http://schemas.openxmlformats.org/officeDocument/2006/relationships/numbering" Target="/word/numbering.xml" Id="Rf276bece02d542df" /><Relationship Type="http://schemas.openxmlformats.org/officeDocument/2006/relationships/settings" Target="/word/settings.xml" Id="Rb86cc3073a0e48f5" /><Relationship Type="http://schemas.openxmlformats.org/officeDocument/2006/relationships/image" Target="/word/media/99aa7856-4437-4210-8830-035f38386235.png" Id="R43c7c553030343bf" /></Relationships>
</file>