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a1ebb74aa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dee940e8f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Greenwood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4fadeeb844c6c" /><Relationship Type="http://schemas.openxmlformats.org/officeDocument/2006/relationships/numbering" Target="/word/numbering.xml" Id="R1938ae6549a54cb3" /><Relationship Type="http://schemas.openxmlformats.org/officeDocument/2006/relationships/settings" Target="/word/settings.xml" Id="R1edd0287a38b4775" /><Relationship Type="http://schemas.openxmlformats.org/officeDocument/2006/relationships/image" Target="/word/media/b87d3544-6a78-45db-b40f-134eac7624e9.png" Id="R88adee940e8f4acb" /></Relationships>
</file>