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b0f7e2e0e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78f7abcab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Gregson,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cba73eb7d427b" /><Relationship Type="http://schemas.openxmlformats.org/officeDocument/2006/relationships/numbering" Target="/word/numbering.xml" Id="Rc4814e7d18b744ff" /><Relationship Type="http://schemas.openxmlformats.org/officeDocument/2006/relationships/settings" Target="/word/settings.xml" Id="Rfc5c10a97e3c4f39" /><Relationship Type="http://schemas.openxmlformats.org/officeDocument/2006/relationships/image" Target="/word/media/4b97c7b4-0099-43cb-b54d-e5ec8a99a3eb.png" Id="Raa078f7abcab40d1" /></Relationships>
</file>