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773629a76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a6b7c3c58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Gressitt,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ead7382a2481c" /><Relationship Type="http://schemas.openxmlformats.org/officeDocument/2006/relationships/numbering" Target="/word/numbering.xml" Id="R85d3445122084f0d" /><Relationship Type="http://schemas.openxmlformats.org/officeDocument/2006/relationships/settings" Target="/word/settings.xml" Id="R65c6cf771cd74bd6" /><Relationship Type="http://schemas.openxmlformats.org/officeDocument/2006/relationships/image" Target="/word/media/b88f02f4-bb89-434c-939d-114ea1755b84.png" Id="Refba6b7c3c5840b0" /></Relationships>
</file>