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e8c13b88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59ec7d155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ac53aaf534af1" /><Relationship Type="http://schemas.openxmlformats.org/officeDocument/2006/relationships/numbering" Target="/word/numbering.xml" Id="R1d52a31c101d4100" /><Relationship Type="http://schemas.openxmlformats.org/officeDocument/2006/relationships/settings" Target="/word/settings.xml" Id="Rc649f823f2a04aa7" /><Relationship Type="http://schemas.openxmlformats.org/officeDocument/2006/relationships/image" Target="/word/media/e1045a6c-b7fe-4963-9412-726f61070ce4.png" Id="R60c59ec7d1554208" /></Relationships>
</file>