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c1faaa07e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e4b4a706e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Griffins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467c1e7b94621" /><Relationship Type="http://schemas.openxmlformats.org/officeDocument/2006/relationships/numbering" Target="/word/numbering.xml" Id="R81ed602153b6487f" /><Relationship Type="http://schemas.openxmlformats.org/officeDocument/2006/relationships/settings" Target="/word/settings.xml" Id="Rb37d20dd0e5e4959" /><Relationship Type="http://schemas.openxmlformats.org/officeDocument/2006/relationships/image" Target="/word/media/9d4d5595-ec49-40df-beb8-643f5aff5507.png" Id="Ra82e4b4a706e4940" /></Relationships>
</file>