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d5ff3a237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b420d91d5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Griffithtown,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e08e8a6984778" /><Relationship Type="http://schemas.openxmlformats.org/officeDocument/2006/relationships/numbering" Target="/word/numbering.xml" Id="R1d257216ebbb42f1" /><Relationship Type="http://schemas.openxmlformats.org/officeDocument/2006/relationships/settings" Target="/word/settings.xml" Id="R1ef5c5bd2a754d69" /><Relationship Type="http://schemas.openxmlformats.org/officeDocument/2006/relationships/image" Target="/word/media/f0057aef-3f29-46d5-ad30-97de862aae4c.png" Id="R29ab420d91d54cee" /></Relationships>
</file>