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5bebd47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aab66f6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Groningen,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8a96a08748f7" /><Relationship Type="http://schemas.openxmlformats.org/officeDocument/2006/relationships/numbering" Target="/word/numbering.xml" Id="R9bd6eaf58a834e2e" /><Relationship Type="http://schemas.openxmlformats.org/officeDocument/2006/relationships/settings" Target="/word/settings.xml" Id="R09929138dcf7400f" /><Relationship Type="http://schemas.openxmlformats.org/officeDocument/2006/relationships/image" Target="/word/media/5756df06-6aae-44cf-80b6-053f5fd53726.png" Id="R861caab66f664d75" /></Relationships>
</file>