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bfc0f2ec3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a6a568279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Groover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c699d3a234a8b" /><Relationship Type="http://schemas.openxmlformats.org/officeDocument/2006/relationships/numbering" Target="/word/numbering.xml" Id="R417c92f63b174e38" /><Relationship Type="http://schemas.openxmlformats.org/officeDocument/2006/relationships/settings" Target="/word/settings.xml" Id="Rc3aa60aac5864c60" /><Relationship Type="http://schemas.openxmlformats.org/officeDocument/2006/relationships/image" Target="/word/media/b2662bbc-3ec4-466a-8e88-7ee5d720ea11.png" Id="R572a6a5682794579" /></Relationships>
</file>