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c8054c4d7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a89cfbb15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Guerneville,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1dd01e3d4963" /><Relationship Type="http://schemas.openxmlformats.org/officeDocument/2006/relationships/numbering" Target="/word/numbering.xml" Id="R27c7db0c7b2a4292" /><Relationship Type="http://schemas.openxmlformats.org/officeDocument/2006/relationships/settings" Target="/word/settings.xml" Id="Rc71ff5a3c3b048be" /><Relationship Type="http://schemas.openxmlformats.org/officeDocument/2006/relationships/image" Target="/word/media/f3b9b705-148f-46c0-b5a3-04dde3ec21dd.png" Id="R00ea89cfbb154588" /></Relationships>
</file>