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cb7425596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5369a5ffd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Guerryton,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a0548a4bb46fc" /><Relationship Type="http://schemas.openxmlformats.org/officeDocument/2006/relationships/numbering" Target="/word/numbering.xml" Id="R30024168ffb04877" /><Relationship Type="http://schemas.openxmlformats.org/officeDocument/2006/relationships/settings" Target="/word/settings.xml" Id="Rda0dbd9f3ade4d5e" /><Relationship Type="http://schemas.openxmlformats.org/officeDocument/2006/relationships/image" Target="/word/media/58729677-4d39-4454-aa42-9b87ab0eea33.png" Id="Rd865369a5ffd477e" /></Relationships>
</file>