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3df5bf49a64e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4f06947d384e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Guildfield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43db89708c4e6c" /><Relationship Type="http://schemas.openxmlformats.org/officeDocument/2006/relationships/numbering" Target="/word/numbering.xml" Id="Rb41aea14a2064267" /><Relationship Type="http://schemas.openxmlformats.org/officeDocument/2006/relationships/settings" Target="/word/settings.xml" Id="Ra5bd7314e0fb4273" /><Relationship Type="http://schemas.openxmlformats.org/officeDocument/2006/relationships/image" Target="/word/media/d79f2148-4868-4ccc-92f9-b6b879d6198a.png" Id="R214f06947d384e2a" /></Relationships>
</file>