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5429c2a8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b4af6ae0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Guildhall,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0349063f64ad6" /><Relationship Type="http://schemas.openxmlformats.org/officeDocument/2006/relationships/numbering" Target="/word/numbering.xml" Id="R102ada1d5cac4d58" /><Relationship Type="http://schemas.openxmlformats.org/officeDocument/2006/relationships/settings" Target="/word/settings.xml" Id="R617f66e9f784416c" /><Relationship Type="http://schemas.openxmlformats.org/officeDocument/2006/relationships/image" Target="/word/media/93181029-2ccf-4227-beaf-bb6fbf210668.png" Id="R7660b4af6ae0481f" /></Relationships>
</file>