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43ef2d24a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5cc227016c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Gulnare,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26e51c181740c4" /><Relationship Type="http://schemas.openxmlformats.org/officeDocument/2006/relationships/numbering" Target="/word/numbering.xml" Id="Rf7b8d10626e24407" /><Relationship Type="http://schemas.openxmlformats.org/officeDocument/2006/relationships/settings" Target="/word/settings.xml" Id="Ref8264ab79904749" /><Relationship Type="http://schemas.openxmlformats.org/officeDocument/2006/relationships/image" Target="/word/media/8de62ffd-bf16-460e-ad26-fe8fd51dd04d.png" Id="R3a5cc227016c4e01" /></Relationships>
</file>