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197a6638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d67ab5f8f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79495dc404a99" /><Relationship Type="http://schemas.openxmlformats.org/officeDocument/2006/relationships/numbering" Target="/word/numbering.xml" Id="R220dd86e608e4c51" /><Relationship Type="http://schemas.openxmlformats.org/officeDocument/2006/relationships/settings" Target="/word/settings.xml" Id="R7e6afc3d2fec4370" /><Relationship Type="http://schemas.openxmlformats.org/officeDocument/2006/relationships/image" Target="/word/media/8c06e826-3c2c-4e94-be7d-f8a08a5d2c66.png" Id="R354d67ab5f8f45d6" /></Relationships>
</file>