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d861141a7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b54ffcc78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fd1f8a04a4b43" /><Relationship Type="http://schemas.openxmlformats.org/officeDocument/2006/relationships/numbering" Target="/word/numbering.xml" Id="Rcf006e338305494b" /><Relationship Type="http://schemas.openxmlformats.org/officeDocument/2006/relationships/settings" Target="/word/settings.xml" Id="R0ea44c6103554d05" /><Relationship Type="http://schemas.openxmlformats.org/officeDocument/2006/relationships/image" Target="/word/media/a8393260-4774-4106-af33-5e4abfb44a78.png" Id="Rb32b54ffcc78462a" /></Relationships>
</file>