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875d235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963a7e5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Guysie,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3d0a62d740dd" /><Relationship Type="http://schemas.openxmlformats.org/officeDocument/2006/relationships/numbering" Target="/word/numbering.xml" Id="R1828623d67f64ec7" /><Relationship Type="http://schemas.openxmlformats.org/officeDocument/2006/relationships/settings" Target="/word/settings.xml" Id="Rc8900df700224e2f" /><Relationship Type="http://schemas.openxmlformats.org/officeDocument/2006/relationships/image" Target="/word/media/83757fb3-2488-49e8-8ca5-e64f5347110d.png" Id="R02c4963a7e5741ce" /></Relationships>
</file>