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d639052eb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0e9b756ff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Gwaltney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cd44adfdb4784" /><Relationship Type="http://schemas.openxmlformats.org/officeDocument/2006/relationships/numbering" Target="/word/numbering.xml" Id="R8da46fbed720457b" /><Relationship Type="http://schemas.openxmlformats.org/officeDocument/2006/relationships/settings" Target="/word/settings.xml" Id="Rf5b9dd0de90547b4" /><Relationship Type="http://schemas.openxmlformats.org/officeDocument/2006/relationships/image" Target="/word/media/4d1c99a8-6c57-4343-bca8-97a59daa12f3.png" Id="R8eb0e9b756ff43e2" /></Relationships>
</file>